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E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lang w:bidi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Срок оказания услуги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– 1-2 рабочих дня (</w:t>
      </w:r>
      <w:r w:rsidRPr="002474E6">
        <w:rPr>
          <w:lang w:bidi="ru-RU"/>
        </w:rPr>
        <w:t>с момента поступления правильно пр</w:t>
      </w:r>
      <w:r>
        <w:rPr>
          <w:lang w:bidi="ru-RU"/>
        </w:rPr>
        <w:t xml:space="preserve">оведённых платежей на счета СРО и предоставления всех необходимых документов) </w:t>
      </w:r>
    </w:p>
    <w:p w:rsidR="006347FE" w:rsidRPr="0017142F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Условия оказания услуги</w:t>
      </w:r>
      <w:r>
        <w:t xml:space="preserve"> п</w:t>
      </w:r>
      <w:r w:rsidRPr="002474E6">
        <w:t>о договору между Заказчиком и Исполнителем</w:t>
      </w:r>
    </w:p>
    <w:p w:rsidR="0017142F" w:rsidRPr="00A96A07" w:rsidRDefault="00A96A07" w:rsidP="00A96A07">
      <w:pPr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</w:t>
      </w:r>
      <w:r w:rsidR="0017142F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еобходимый список документов: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Свидетельство ИНН</w:t>
      </w:r>
      <w:proofErr w:type="gramStart"/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;</w:t>
      </w:r>
      <w:proofErr w:type="gramEnd"/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Свидетельство ОГРН;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Устав</w:t>
      </w:r>
      <w:r w:rsidR="006347F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и </w:t>
      </w:r>
      <w:r w:rsidR="006347FE" w:rsidRPr="006347F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изменения к уставу (если были)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Решение о создании; 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Приказ о назначении Гендиректора;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Договор аренды или свидетельство о праве собственности на юридический или фактический адрес;</w:t>
      </w:r>
    </w:p>
    <w:p w:rsid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Паспорт руководителя;</w:t>
      </w:r>
    </w:p>
    <w:p w:rsid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карточка организации с банковскими реквизитами для выставления счёта.</w:t>
      </w:r>
    </w:p>
    <w:p w:rsidR="0097301E" w:rsidRPr="0097301E" w:rsidRDefault="0097301E" w:rsidP="00973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97301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Договор страхования </w:t>
      </w:r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(стоимость договора страхования от 10 </w:t>
      </w:r>
      <w:proofErr w:type="spell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тыс</w:t>
      </w:r>
      <w:proofErr w:type="gram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.р</w:t>
      </w:r>
      <w:proofErr w:type="gramEnd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уб</w:t>
      </w:r>
      <w:proofErr w:type="spellEnd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., в зависимости от страхового покрытия. </w:t>
      </w:r>
      <w:proofErr w:type="gram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Минимальный лимит страхования гражданской ответственности членов Ассоциации составляет 5 000 000 (пять миллионов) рублей.)</w:t>
      </w:r>
      <w:proofErr w:type="gramEnd"/>
    </w:p>
    <w:p w:rsidR="008355BF" w:rsidRDefault="00834834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Название СРО, взносы:</w:t>
      </w:r>
      <w:bookmarkStart w:id="0" w:name="_GoBack"/>
      <w:bookmarkEnd w:id="0"/>
    </w:p>
    <w:p w:rsidR="00834834" w:rsidRDefault="00834834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3"/>
        <w:gridCol w:w="2274"/>
        <w:gridCol w:w="1825"/>
        <w:gridCol w:w="1810"/>
        <w:gridCol w:w="1839"/>
      </w:tblGrid>
      <w:tr w:rsidR="001B0FD7" w:rsidTr="008F1F70">
        <w:tc>
          <w:tcPr>
            <w:tcW w:w="9571" w:type="dxa"/>
            <w:gridSpan w:val="5"/>
          </w:tcPr>
          <w:p w:rsidR="001B0FD7" w:rsidRPr="001B0FD7" w:rsidRDefault="001B0FD7" w:rsidP="001B0FD7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«Объединенные строители»</w:t>
            </w:r>
          </w:p>
          <w:p w:rsidR="001B0FD7" w:rsidRDefault="001B0FD7" w:rsidP="001B0FD7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СРО-С-113-15122009 г. Москва</w:t>
            </w:r>
          </w:p>
        </w:tc>
      </w:tr>
      <w:tr w:rsidR="001B0FD7" w:rsidTr="001B0FD7">
        <w:tc>
          <w:tcPr>
            <w:tcW w:w="1823" w:type="dxa"/>
          </w:tcPr>
          <w:p w:rsidR="001B0FD7" w:rsidRPr="001B0FD7" w:rsidRDefault="001B0FD7" w:rsidP="008355BF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2274" w:type="dxa"/>
          </w:tcPr>
          <w:p w:rsidR="001B0FD7" w:rsidRPr="001B0FD7" w:rsidRDefault="001B0FD7" w:rsidP="008355BF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825" w:type="dxa"/>
          </w:tcPr>
          <w:p w:rsidR="001B0FD7" w:rsidRPr="001B0FD7" w:rsidRDefault="001B0FD7" w:rsidP="008355BF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810" w:type="dxa"/>
          </w:tcPr>
          <w:p w:rsidR="001B0FD7" w:rsidRPr="001B0FD7" w:rsidRDefault="001B0FD7" w:rsidP="008355BF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839" w:type="dxa"/>
          </w:tcPr>
          <w:p w:rsidR="001B0FD7" w:rsidRPr="001B0FD7" w:rsidRDefault="001B0FD7" w:rsidP="008355BF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1B0FD7" w:rsidTr="001B0FD7">
        <w:tc>
          <w:tcPr>
            <w:tcW w:w="1823" w:type="dxa"/>
          </w:tcPr>
          <w:p w:rsidR="001B0FD7" w:rsidRDefault="001B0FD7" w:rsidP="001B0FD7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2274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</w:t>
            </w:r>
            <w:r>
              <w:t> </w:t>
            </w:r>
            <w:r>
              <w:t>000</w:t>
            </w:r>
            <w:r>
              <w:t xml:space="preserve"> руб.</w:t>
            </w:r>
          </w:p>
        </w:tc>
        <w:tc>
          <w:tcPr>
            <w:tcW w:w="1825" w:type="dxa"/>
          </w:tcPr>
          <w:p w:rsidR="001B0FD7" w:rsidRPr="001B0FD7" w:rsidRDefault="001B0FD7" w:rsidP="008355BF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810" w:type="dxa"/>
          </w:tcPr>
          <w:p w:rsidR="001B0FD7" w:rsidRPr="001B0FD7" w:rsidRDefault="001B0FD7" w:rsidP="008355BF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1B0FD7" w:rsidRPr="001B0FD7" w:rsidRDefault="001B0FD7" w:rsidP="008355BF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1B0FD7" w:rsidTr="001B0FD7">
        <w:tc>
          <w:tcPr>
            <w:tcW w:w="1823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2274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</w:t>
            </w:r>
            <w:r>
              <w:t> </w:t>
            </w:r>
            <w:r>
              <w:t>000</w:t>
            </w:r>
            <w:r>
              <w:t xml:space="preserve"> руб.</w:t>
            </w:r>
          </w:p>
        </w:tc>
        <w:tc>
          <w:tcPr>
            <w:tcW w:w="1825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810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1B0FD7" w:rsidRDefault="001B0FD7">
            <w:r w:rsidRPr="00784D64">
              <w:rPr>
                <w:bCs/>
              </w:rPr>
              <w:t xml:space="preserve">10 000 руб. </w:t>
            </w:r>
          </w:p>
        </w:tc>
      </w:tr>
      <w:tr w:rsidR="001B0FD7" w:rsidTr="001B0FD7">
        <w:tc>
          <w:tcPr>
            <w:tcW w:w="1823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2274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</w:t>
            </w:r>
            <w:r>
              <w:t> </w:t>
            </w:r>
            <w:r>
              <w:t>500</w:t>
            </w:r>
            <w:r>
              <w:t> </w:t>
            </w:r>
            <w:r>
              <w:t>000</w:t>
            </w:r>
            <w:r>
              <w:t xml:space="preserve"> руб.</w:t>
            </w:r>
          </w:p>
        </w:tc>
        <w:tc>
          <w:tcPr>
            <w:tcW w:w="1825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810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1B0FD7" w:rsidRDefault="001B0FD7">
            <w:r w:rsidRPr="00784D64">
              <w:rPr>
                <w:bCs/>
              </w:rPr>
              <w:t xml:space="preserve">10 000 руб. </w:t>
            </w:r>
          </w:p>
        </w:tc>
      </w:tr>
      <w:tr w:rsidR="001B0FD7" w:rsidTr="001B0FD7">
        <w:tc>
          <w:tcPr>
            <w:tcW w:w="1823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2274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2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  <w:r>
              <w:t xml:space="preserve"> руб. </w:t>
            </w:r>
          </w:p>
        </w:tc>
        <w:tc>
          <w:tcPr>
            <w:tcW w:w="1825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810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1B0FD7" w:rsidRDefault="001B0FD7">
            <w:r w:rsidRPr="00784D64">
              <w:rPr>
                <w:bCs/>
              </w:rPr>
              <w:t xml:space="preserve">10 000 руб. </w:t>
            </w:r>
          </w:p>
        </w:tc>
      </w:tr>
      <w:tr w:rsidR="001B0FD7" w:rsidTr="001B0FD7">
        <w:tc>
          <w:tcPr>
            <w:tcW w:w="1823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2274" w:type="dxa"/>
          </w:tcPr>
          <w:p w:rsidR="001B0FD7" w:rsidRDefault="001B0FD7" w:rsidP="008355BF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  <w:r>
              <w:t xml:space="preserve"> руб. </w:t>
            </w:r>
          </w:p>
        </w:tc>
        <w:tc>
          <w:tcPr>
            <w:tcW w:w="1825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810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1B0FD7" w:rsidRDefault="001B0FD7">
            <w:r w:rsidRPr="00784D64">
              <w:rPr>
                <w:bCs/>
              </w:rPr>
              <w:t xml:space="preserve">10 000 руб. </w:t>
            </w:r>
          </w:p>
        </w:tc>
      </w:tr>
    </w:tbl>
    <w:p w:rsidR="00CB1DB7" w:rsidRPr="008355BF" w:rsidRDefault="00CB1DB7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3"/>
        <w:gridCol w:w="2274"/>
        <w:gridCol w:w="1825"/>
        <w:gridCol w:w="1810"/>
        <w:gridCol w:w="1839"/>
      </w:tblGrid>
      <w:tr w:rsidR="001B0FD7" w:rsidTr="00F80ABB">
        <w:tc>
          <w:tcPr>
            <w:tcW w:w="9571" w:type="dxa"/>
            <w:gridSpan w:val="5"/>
          </w:tcPr>
          <w:p w:rsidR="001B0FD7" w:rsidRDefault="001B0FD7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строительных организаций «Поддержка организаций строительной отрасли» АСО ПОСО СРО-С-227-01072010 г. Москва</w:t>
            </w:r>
          </w:p>
        </w:tc>
      </w:tr>
      <w:tr w:rsidR="001B0FD7" w:rsidTr="00F80ABB">
        <w:tc>
          <w:tcPr>
            <w:tcW w:w="1823" w:type="dxa"/>
          </w:tcPr>
          <w:p w:rsidR="001B0FD7" w:rsidRPr="001B0FD7" w:rsidRDefault="001B0FD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2274" w:type="dxa"/>
          </w:tcPr>
          <w:p w:rsidR="001B0FD7" w:rsidRPr="001B0FD7" w:rsidRDefault="001B0FD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825" w:type="dxa"/>
          </w:tcPr>
          <w:p w:rsidR="001B0FD7" w:rsidRPr="001B0FD7" w:rsidRDefault="001B0FD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810" w:type="dxa"/>
          </w:tcPr>
          <w:p w:rsidR="001B0FD7" w:rsidRPr="001B0FD7" w:rsidRDefault="001B0FD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839" w:type="dxa"/>
          </w:tcPr>
          <w:p w:rsidR="001B0FD7" w:rsidRPr="001B0FD7" w:rsidRDefault="001B0FD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1B0FD7" w:rsidTr="00F80ABB">
        <w:tc>
          <w:tcPr>
            <w:tcW w:w="1823" w:type="dxa"/>
          </w:tcPr>
          <w:p w:rsidR="001B0FD7" w:rsidRDefault="001B0FD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2274" w:type="dxa"/>
          </w:tcPr>
          <w:p w:rsidR="001B0FD7" w:rsidRDefault="001B0FD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825" w:type="dxa"/>
          </w:tcPr>
          <w:p w:rsidR="001B0FD7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 xml:space="preserve">8 333 руб. </w:t>
            </w:r>
            <w:r w:rsidR="001B0FD7" w:rsidRPr="001B0FD7">
              <w:rPr>
                <w:bCs/>
              </w:rPr>
              <w:t xml:space="preserve"> </w:t>
            </w:r>
          </w:p>
        </w:tc>
        <w:tc>
          <w:tcPr>
            <w:tcW w:w="1810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1B0FD7" w:rsidRPr="001B0FD7" w:rsidRDefault="001B0FD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5436BB" w:rsidTr="00F80ABB">
        <w:tc>
          <w:tcPr>
            <w:tcW w:w="1823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2274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825" w:type="dxa"/>
          </w:tcPr>
          <w:p w:rsidR="005436BB" w:rsidRDefault="005436BB">
            <w:r w:rsidRPr="009D2C1C">
              <w:rPr>
                <w:bCs/>
              </w:rPr>
              <w:t xml:space="preserve">8 333 руб.  </w:t>
            </w:r>
          </w:p>
        </w:tc>
        <w:tc>
          <w:tcPr>
            <w:tcW w:w="1810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F80ABB">
        <w:tc>
          <w:tcPr>
            <w:tcW w:w="1823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2274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825" w:type="dxa"/>
          </w:tcPr>
          <w:p w:rsidR="005436BB" w:rsidRDefault="005436BB">
            <w:r w:rsidRPr="009D2C1C">
              <w:rPr>
                <w:bCs/>
              </w:rPr>
              <w:t xml:space="preserve">8 333 руб.  </w:t>
            </w:r>
          </w:p>
        </w:tc>
        <w:tc>
          <w:tcPr>
            <w:tcW w:w="1810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5 000 руб. </w:t>
            </w:r>
          </w:p>
        </w:tc>
        <w:tc>
          <w:tcPr>
            <w:tcW w:w="1839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8538F3">
        <w:tc>
          <w:tcPr>
            <w:tcW w:w="9571" w:type="dxa"/>
            <w:gridSpan w:val="5"/>
          </w:tcPr>
          <w:p w:rsidR="005436BB" w:rsidRPr="005436BB" w:rsidRDefault="005436BB" w:rsidP="00F80ABB">
            <w:pPr>
              <w:rPr>
                <w:i/>
              </w:rPr>
            </w:pPr>
            <w:r w:rsidRPr="005436BB">
              <w:rPr>
                <w:i/>
              </w:rPr>
              <w:t>Страховка с покрытием 10млн (может быть Ваша)</w:t>
            </w:r>
          </w:p>
        </w:tc>
      </w:tr>
    </w:tbl>
    <w:p w:rsidR="008355BF" w:rsidRDefault="008355BF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52"/>
        <w:gridCol w:w="1608"/>
        <w:gridCol w:w="1701"/>
        <w:gridCol w:w="1235"/>
        <w:gridCol w:w="1424"/>
      </w:tblGrid>
      <w:tr w:rsidR="005436BB" w:rsidTr="00344D84">
        <w:tc>
          <w:tcPr>
            <w:tcW w:w="9571" w:type="dxa"/>
            <w:gridSpan w:val="6"/>
          </w:tcPr>
          <w:p w:rsidR="005436BB" w:rsidRDefault="005436BB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«СИЛА» СРО-С-282-21062017 г. Москва</w:t>
            </w:r>
          </w:p>
        </w:tc>
      </w:tr>
      <w:tr w:rsidR="005436BB" w:rsidTr="005436BB">
        <w:tc>
          <w:tcPr>
            <w:tcW w:w="1951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652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608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701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235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424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652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608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701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6 4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235" w:type="dxa"/>
          </w:tcPr>
          <w:p w:rsidR="005436BB" w:rsidRDefault="005436BB">
            <w:r w:rsidRPr="00460C73">
              <w:rPr>
                <w:bCs/>
              </w:rPr>
              <w:t xml:space="preserve">5 000 руб. </w:t>
            </w:r>
          </w:p>
        </w:tc>
        <w:tc>
          <w:tcPr>
            <w:tcW w:w="1424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652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608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701" w:type="dxa"/>
          </w:tcPr>
          <w:p w:rsidR="005436BB" w:rsidRDefault="005436BB">
            <w:r w:rsidRPr="004F494F">
              <w:rPr>
                <w:bCs/>
              </w:rPr>
              <w:t xml:space="preserve">6 400 руб. </w:t>
            </w:r>
          </w:p>
        </w:tc>
        <w:tc>
          <w:tcPr>
            <w:tcW w:w="1235" w:type="dxa"/>
          </w:tcPr>
          <w:p w:rsidR="005436BB" w:rsidRDefault="005436BB">
            <w:r w:rsidRPr="00460C73">
              <w:rPr>
                <w:bCs/>
              </w:rPr>
              <w:t xml:space="preserve">5 000 руб. </w:t>
            </w:r>
          </w:p>
        </w:tc>
        <w:tc>
          <w:tcPr>
            <w:tcW w:w="1424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652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608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701" w:type="dxa"/>
          </w:tcPr>
          <w:p w:rsidR="005436BB" w:rsidRDefault="005436BB">
            <w:r w:rsidRPr="004F494F">
              <w:rPr>
                <w:bCs/>
              </w:rPr>
              <w:t xml:space="preserve">6 400 руб. </w:t>
            </w:r>
          </w:p>
        </w:tc>
        <w:tc>
          <w:tcPr>
            <w:tcW w:w="1235" w:type="dxa"/>
          </w:tcPr>
          <w:p w:rsidR="005436BB" w:rsidRDefault="005436BB">
            <w:r w:rsidRPr="00460C73">
              <w:rPr>
                <w:bCs/>
              </w:rPr>
              <w:t xml:space="preserve">5 000 руб. </w:t>
            </w:r>
          </w:p>
        </w:tc>
        <w:tc>
          <w:tcPr>
            <w:tcW w:w="1424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652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608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701" w:type="dxa"/>
          </w:tcPr>
          <w:p w:rsidR="005436BB" w:rsidRDefault="005436BB">
            <w:r w:rsidRPr="004F494F">
              <w:rPr>
                <w:bCs/>
              </w:rPr>
              <w:t xml:space="preserve">6 400 руб. </w:t>
            </w:r>
          </w:p>
        </w:tc>
        <w:tc>
          <w:tcPr>
            <w:tcW w:w="1235" w:type="dxa"/>
          </w:tcPr>
          <w:p w:rsidR="005436BB" w:rsidRDefault="005436BB">
            <w:r w:rsidRPr="00460C73">
              <w:rPr>
                <w:bCs/>
              </w:rPr>
              <w:t xml:space="preserve">5 000 руб. </w:t>
            </w:r>
          </w:p>
        </w:tc>
        <w:tc>
          <w:tcPr>
            <w:tcW w:w="1424" w:type="dxa"/>
          </w:tcPr>
          <w:p w:rsidR="005436BB" w:rsidRDefault="005436BB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652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608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701" w:type="dxa"/>
          </w:tcPr>
          <w:p w:rsidR="005436BB" w:rsidRDefault="005436BB">
            <w:r w:rsidRPr="004F494F">
              <w:rPr>
                <w:bCs/>
              </w:rPr>
              <w:t xml:space="preserve">6 400 руб. </w:t>
            </w:r>
          </w:p>
        </w:tc>
        <w:tc>
          <w:tcPr>
            <w:tcW w:w="1235" w:type="dxa"/>
          </w:tcPr>
          <w:p w:rsidR="005436BB" w:rsidRDefault="005436BB">
            <w:r w:rsidRPr="00460C73">
              <w:rPr>
                <w:bCs/>
              </w:rPr>
              <w:t xml:space="preserve">5 000 руб. </w:t>
            </w:r>
          </w:p>
        </w:tc>
        <w:tc>
          <w:tcPr>
            <w:tcW w:w="1424" w:type="dxa"/>
          </w:tcPr>
          <w:p w:rsidR="005436BB" w:rsidRDefault="005436BB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1B0FD7" w:rsidRDefault="001B0FD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1248"/>
        <w:gridCol w:w="1424"/>
      </w:tblGrid>
      <w:tr w:rsidR="005436BB" w:rsidTr="00432AE1">
        <w:tc>
          <w:tcPr>
            <w:tcW w:w="9571" w:type="dxa"/>
            <w:gridSpan w:val="6"/>
          </w:tcPr>
          <w:p w:rsidR="005436BB" w:rsidRDefault="005436BB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«</w:t>
            </w:r>
            <w:proofErr w:type="spellStart"/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ЭкспертСтрой</w:t>
            </w:r>
            <w:proofErr w:type="spellEnd"/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» СРО-С-265-10042013 г. Москва</w:t>
            </w:r>
          </w:p>
        </w:tc>
      </w:tr>
      <w:tr w:rsidR="005436BB" w:rsidTr="005436BB">
        <w:tc>
          <w:tcPr>
            <w:tcW w:w="1951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248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424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5436BB" w:rsidRDefault="005436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688" w:type="dxa"/>
          </w:tcPr>
          <w:p w:rsidR="005436BB" w:rsidRDefault="005436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5436BB" w:rsidRDefault="005436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5436BB" w:rsidRDefault="005436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5436BB" w:rsidTr="005436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lastRenderedPageBreak/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5436BB" w:rsidRDefault="005436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1B0FD7" w:rsidRDefault="001B0FD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2672"/>
      </w:tblGrid>
      <w:tr w:rsidR="005436BB" w:rsidTr="00F25B92">
        <w:tc>
          <w:tcPr>
            <w:tcW w:w="9571" w:type="dxa"/>
            <w:gridSpan w:val="5"/>
          </w:tcPr>
          <w:p w:rsidR="005436BB" w:rsidRDefault="005436BB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строителей «</w:t>
            </w:r>
            <w:proofErr w:type="spellStart"/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Межрегионстройальянс</w:t>
            </w:r>
            <w:proofErr w:type="spellEnd"/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» АС МРСА СРО-С-253-05092012 Московская область</w:t>
            </w:r>
          </w:p>
        </w:tc>
      </w:tr>
      <w:tr w:rsidR="00C73DA7" w:rsidTr="00571C0F">
        <w:tc>
          <w:tcPr>
            <w:tcW w:w="195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2672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C73DA7" w:rsidTr="00456047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966B2E">
              <w:rPr>
                <w:bCs/>
              </w:rPr>
              <w:t xml:space="preserve">5 000 руб. </w:t>
            </w:r>
          </w:p>
        </w:tc>
        <w:tc>
          <w:tcPr>
            <w:tcW w:w="2672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C73DA7" w:rsidTr="00B76C34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C73DA7" w:rsidRDefault="00C73DA7">
            <w:r w:rsidRPr="005C58FE">
              <w:rPr>
                <w:bCs/>
              </w:rPr>
              <w:t xml:space="preserve">5 000 </w:t>
            </w:r>
            <w:proofErr w:type="spellStart"/>
            <w:r w:rsidRPr="005C58FE">
              <w:rPr>
                <w:bCs/>
              </w:rPr>
              <w:t>руб</w:t>
            </w:r>
            <w:proofErr w:type="spellEnd"/>
          </w:p>
        </w:tc>
        <w:tc>
          <w:tcPr>
            <w:tcW w:w="1688" w:type="dxa"/>
          </w:tcPr>
          <w:p w:rsidR="00C73DA7" w:rsidRDefault="00C73DA7" w:rsidP="00F80ABB">
            <w:r w:rsidRPr="00966B2E">
              <w:rPr>
                <w:bCs/>
              </w:rPr>
              <w:t xml:space="preserve">5 000 руб. </w:t>
            </w:r>
          </w:p>
        </w:tc>
        <w:tc>
          <w:tcPr>
            <w:tcW w:w="2672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5169BF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C73DA7" w:rsidRDefault="00C73DA7">
            <w:r w:rsidRPr="005C58FE">
              <w:rPr>
                <w:bCs/>
              </w:rPr>
              <w:t xml:space="preserve">5 000 </w:t>
            </w:r>
            <w:proofErr w:type="spellStart"/>
            <w:r w:rsidRPr="005C58FE">
              <w:rPr>
                <w:bCs/>
              </w:rPr>
              <w:t>руб</w:t>
            </w:r>
            <w:proofErr w:type="spellEnd"/>
          </w:p>
        </w:tc>
        <w:tc>
          <w:tcPr>
            <w:tcW w:w="1688" w:type="dxa"/>
          </w:tcPr>
          <w:p w:rsidR="00C73DA7" w:rsidRDefault="00C73DA7" w:rsidP="00F80ABB">
            <w:r w:rsidRPr="00966B2E">
              <w:rPr>
                <w:bCs/>
              </w:rPr>
              <w:t xml:space="preserve">5 000 руб. </w:t>
            </w:r>
          </w:p>
        </w:tc>
        <w:tc>
          <w:tcPr>
            <w:tcW w:w="2672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357E8B">
        <w:tc>
          <w:tcPr>
            <w:tcW w:w="9571" w:type="dxa"/>
            <w:gridSpan w:val="5"/>
          </w:tcPr>
          <w:p w:rsidR="005436BB" w:rsidRPr="005436BB" w:rsidRDefault="005436BB" w:rsidP="00F80ABB">
            <w:pPr>
              <w:rPr>
                <w:i/>
              </w:rPr>
            </w:pPr>
            <w:r w:rsidRPr="005436BB">
              <w:rPr>
                <w:i/>
              </w:rPr>
              <w:t>Страховка с покрытием 10млн (может быть Ваша)</w:t>
            </w:r>
          </w:p>
        </w:tc>
      </w:tr>
    </w:tbl>
    <w:p w:rsidR="005436BB" w:rsidRDefault="005436B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1248"/>
        <w:gridCol w:w="1424"/>
      </w:tblGrid>
      <w:tr w:rsidR="005436BB" w:rsidTr="00F80ABB">
        <w:tc>
          <w:tcPr>
            <w:tcW w:w="9571" w:type="dxa"/>
            <w:gridSpan w:val="6"/>
          </w:tcPr>
          <w:p w:rsidR="005436BB" w:rsidRDefault="005436BB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Союз «</w:t>
            </w:r>
            <w:proofErr w:type="spellStart"/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Мособлстройкомплекс</w:t>
            </w:r>
            <w:proofErr w:type="spellEnd"/>
            <w:r w:rsidRPr="005436BB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» СРО-С-035-09092009 Московская область</w:t>
            </w:r>
          </w:p>
        </w:tc>
      </w:tr>
      <w:tr w:rsidR="005436BB" w:rsidTr="00F80ABB">
        <w:tc>
          <w:tcPr>
            <w:tcW w:w="1951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248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424" w:type="dxa"/>
          </w:tcPr>
          <w:p w:rsidR="005436BB" w:rsidRPr="001B0FD7" w:rsidRDefault="005436BB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5436BB" w:rsidTr="00F80A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5436BB" w:rsidRDefault="005436BB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5436BB" w:rsidTr="00F80A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688" w:type="dxa"/>
          </w:tcPr>
          <w:p w:rsidR="005436BB" w:rsidRDefault="005436BB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F80A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5436BB" w:rsidRDefault="005436BB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5436BB" w:rsidTr="00F80A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5436BB" w:rsidRDefault="005436BB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5436BB" w:rsidTr="00F80ABB">
        <w:tc>
          <w:tcPr>
            <w:tcW w:w="195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5436BB" w:rsidRDefault="005436BB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559" w:type="dxa"/>
          </w:tcPr>
          <w:p w:rsidR="005436BB" w:rsidRPr="001B0FD7" w:rsidRDefault="005436BB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5436BB" w:rsidRDefault="005436BB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5436BB" w:rsidRDefault="005436BB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5436BB" w:rsidRDefault="005436BB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5436BB" w:rsidRDefault="005436B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1248"/>
        <w:gridCol w:w="1424"/>
      </w:tblGrid>
      <w:tr w:rsidR="00C73DA7" w:rsidTr="00F80ABB">
        <w:tc>
          <w:tcPr>
            <w:tcW w:w="9571" w:type="dxa"/>
            <w:gridSpan w:val="6"/>
          </w:tcPr>
          <w:p w:rsidR="00C73DA7" w:rsidRDefault="00C73DA7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C73DA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«Межрегиональное объединение строительных компаний» СРО-С-180-20012010 г. Санкт-Петербург</w:t>
            </w:r>
          </w:p>
        </w:tc>
      </w:tr>
      <w:tr w:rsidR="00C73DA7" w:rsidTr="00F80ABB">
        <w:tc>
          <w:tcPr>
            <w:tcW w:w="195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24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C73DA7" w:rsidRDefault="00C73DA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1248"/>
        <w:gridCol w:w="1424"/>
      </w:tblGrid>
      <w:tr w:rsidR="00C73DA7" w:rsidTr="00F80ABB">
        <w:tc>
          <w:tcPr>
            <w:tcW w:w="9571" w:type="dxa"/>
            <w:gridSpan w:val="6"/>
          </w:tcPr>
          <w:p w:rsidR="00C73DA7" w:rsidRDefault="00C73DA7" w:rsidP="00F80ABB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C73DA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Союз «Объединение профессиональных строителей» СРО-С-207-09032010 г. Казань</w:t>
            </w:r>
          </w:p>
        </w:tc>
      </w:tr>
      <w:tr w:rsidR="00C73DA7" w:rsidTr="00F80ABB">
        <w:tc>
          <w:tcPr>
            <w:tcW w:w="195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24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C73DA7" w:rsidRDefault="00C73DA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1248"/>
        <w:gridCol w:w="1424"/>
      </w:tblGrid>
      <w:tr w:rsidR="00C73DA7" w:rsidTr="00F80ABB">
        <w:tc>
          <w:tcPr>
            <w:tcW w:w="9571" w:type="dxa"/>
            <w:gridSpan w:val="6"/>
          </w:tcPr>
          <w:p w:rsidR="00C73DA7" w:rsidRPr="00C73DA7" w:rsidRDefault="00C73DA7" w:rsidP="00C73DA7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73DA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строителей «Профессиональное сообщество строителей»</w:t>
            </w:r>
          </w:p>
          <w:p w:rsidR="00C73DA7" w:rsidRDefault="00C73DA7" w:rsidP="00C73DA7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C73DA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СРО-С-098-04122009 г. Краснодар</w:t>
            </w:r>
          </w:p>
        </w:tc>
      </w:tr>
      <w:tr w:rsidR="00C73DA7" w:rsidTr="00F80ABB">
        <w:tc>
          <w:tcPr>
            <w:tcW w:w="195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24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C73DA7" w:rsidRDefault="00C73DA7"/>
    <w:p w:rsidR="00C73DA7" w:rsidRDefault="00C73DA7"/>
    <w:p w:rsidR="00C73DA7" w:rsidRDefault="00C73DA7"/>
    <w:p w:rsidR="00C73DA7" w:rsidRDefault="00C73DA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88"/>
        <w:gridCol w:w="1248"/>
        <w:gridCol w:w="1424"/>
      </w:tblGrid>
      <w:tr w:rsidR="00C73DA7" w:rsidTr="00F80ABB">
        <w:tc>
          <w:tcPr>
            <w:tcW w:w="9571" w:type="dxa"/>
            <w:gridSpan w:val="6"/>
          </w:tcPr>
          <w:p w:rsidR="00C73DA7" w:rsidRPr="00C73DA7" w:rsidRDefault="00C73DA7" w:rsidP="00C73DA7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73DA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Ассоциация строителей малого и среднего бизнеса</w:t>
            </w:r>
          </w:p>
          <w:p w:rsidR="00C73DA7" w:rsidRDefault="00C73DA7" w:rsidP="00C73DA7">
            <w:pPr>
              <w:jc w:val="center"/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C73DA7"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СРО-С-119-17122009 г. Нижний Новгород</w:t>
            </w:r>
          </w:p>
        </w:tc>
      </w:tr>
      <w:tr w:rsidR="00C73DA7" w:rsidTr="00F80ABB">
        <w:tc>
          <w:tcPr>
            <w:tcW w:w="195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Градация</w:t>
            </w:r>
          </w:p>
        </w:tc>
        <w:tc>
          <w:tcPr>
            <w:tcW w:w="1701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Компенсационный взнос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Членский взнос</w:t>
            </w:r>
          </w:p>
        </w:tc>
        <w:tc>
          <w:tcPr>
            <w:tcW w:w="168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Вступительный взнос</w:t>
            </w:r>
          </w:p>
        </w:tc>
        <w:tc>
          <w:tcPr>
            <w:tcW w:w="1248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Целевой взнос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С</w:t>
            </w:r>
            <w: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т</w:t>
            </w:r>
            <w:r w:rsidRPr="001B0FD7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>раховка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60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5</w:t>
            </w:r>
            <w:r w:rsidRPr="001B0FD7">
              <w:rPr>
                <w:bCs/>
              </w:rPr>
              <w:t xml:space="preserve">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500 </w:t>
            </w:r>
            <w:proofErr w:type="gramStart"/>
            <w:r>
              <w:t>млн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>
              <w:rPr>
                <w:bCs/>
              </w:rPr>
              <w:t>7 5</w:t>
            </w:r>
            <w:r w:rsidRPr="001B0FD7">
              <w:rPr>
                <w:bCs/>
              </w:rPr>
              <w:t xml:space="preserve">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3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>1 500 000 руб.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 w:rsidRPr="00784D64">
              <w:rPr>
                <w:bCs/>
              </w:rPr>
              <w:t xml:space="preserve">10 000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До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2 000 000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2</w:t>
            </w:r>
            <w:r w:rsidRPr="00784D64">
              <w:rPr>
                <w:bCs/>
              </w:rPr>
              <w:t xml:space="preserve">0 000 руб. </w:t>
            </w:r>
          </w:p>
        </w:tc>
      </w:tr>
      <w:tr w:rsidR="00C73DA7" w:rsidTr="00F80ABB">
        <w:tc>
          <w:tcPr>
            <w:tcW w:w="195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Свыше 10 </w:t>
            </w:r>
            <w:proofErr w:type="gramStart"/>
            <w:r>
              <w:t>млрд</w:t>
            </w:r>
            <w:proofErr w:type="gramEnd"/>
          </w:p>
        </w:tc>
        <w:tc>
          <w:tcPr>
            <w:tcW w:w="1701" w:type="dxa"/>
          </w:tcPr>
          <w:p w:rsidR="00C73DA7" w:rsidRDefault="00C73DA7" w:rsidP="00F80ABB">
            <w:pPr>
              <w:rPr>
                <w:rStyle w:val="a3"/>
                <w:rFonts w:ascii="Arial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t xml:space="preserve">5 000 000 руб. </w:t>
            </w:r>
          </w:p>
        </w:tc>
        <w:tc>
          <w:tcPr>
            <w:tcW w:w="1559" w:type="dxa"/>
          </w:tcPr>
          <w:p w:rsidR="00C73DA7" w:rsidRPr="001B0FD7" w:rsidRDefault="00C73DA7" w:rsidP="00F80ABB">
            <w:pPr>
              <w:rPr>
                <w:bCs/>
              </w:rPr>
            </w:pPr>
            <w:r w:rsidRPr="001B0FD7">
              <w:rPr>
                <w:bCs/>
              </w:rPr>
              <w:t xml:space="preserve">10 000 руб. </w:t>
            </w:r>
          </w:p>
        </w:tc>
        <w:tc>
          <w:tcPr>
            <w:tcW w:w="1688" w:type="dxa"/>
          </w:tcPr>
          <w:p w:rsidR="00C73DA7" w:rsidRDefault="00C73DA7" w:rsidP="00F80ABB">
            <w:r w:rsidRPr="005B4712">
              <w:rPr>
                <w:bCs/>
              </w:rPr>
              <w:t xml:space="preserve">5 000 руб. </w:t>
            </w:r>
          </w:p>
        </w:tc>
        <w:tc>
          <w:tcPr>
            <w:tcW w:w="1248" w:type="dxa"/>
          </w:tcPr>
          <w:p w:rsidR="00C73DA7" w:rsidRDefault="00C73DA7" w:rsidP="00F80ABB">
            <w:r w:rsidRPr="00674959">
              <w:rPr>
                <w:bCs/>
              </w:rPr>
              <w:t xml:space="preserve">6 400 руб. </w:t>
            </w:r>
          </w:p>
        </w:tc>
        <w:tc>
          <w:tcPr>
            <w:tcW w:w="1424" w:type="dxa"/>
          </w:tcPr>
          <w:p w:rsidR="00C73DA7" w:rsidRDefault="00C73DA7" w:rsidP="00F80ABB">
            <w:r>
              <w:rPr>
                <w:bCs/>
              </w:rPr>
              <w:t>4</w:t>
            </w:r>
            <w:r w:rsidRPr="00784D64">
              <w:rPr>
                <w:bCs/>
              </w:rPr>
              <w:t xml:space="preserve">0 000 руб. </w:t>
            </w:r>
          </w:p>
        </w:tc>
      </w:tr>
    </w:tbl>
    <w:p w:rsidR="00C73DA7" w:rsidRDefault="00C73DA7"/>
    <w:sectPr w:rsidR="00C73DA7" w:rsidSect="009A3F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1D"/>
    <w:multiLevelType w:val="multilevel"/>
    <w:tmpl w:val="74C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E71B9"/>
    <w:multiLevelType w:val="multilevel"/>
    <w:tmpl w:val="123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C"/>
    <w:rsid w:val="00086644"/>
    <w:rsid w:val="0017142F"/>
    <w:rsid w:val="00174CDF"/>
    <w:rsid w:val="001A67FB"/>
    <w:rsid w:val="001B0FD7"/>
    <w:rsid w:val="001C5F39"/>
    <w:rsid w:val="00242B84"/>
    <w:rsid w:val="005436BB"/>
    <w:rsid w:val="00561E67"/>
    <w:rsid w:val="006347FE"/>
    <w:rsid w:val="006E6920"/>
    <w:rsid w:val="00834834"/>
    <w:rsid w:val="008355BF"/>
    <w:rsid w:val="0097301E"/>
    <w:rsid w:val="009A3FCD"/>
    <w:rsid w:val="00A056D0"/>
    <w:rsid w:val="00A96A07"/>
    <w:rsid w:val="00C73DA7"/>
    <w:rsid w:val="00CB1DB7"/>
    <w:rsid w:val="00D1709C"/>
    <w:rsid w:val="00D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826">
              <w:blockQuote w:val="1"/>
              <w:marLeft w:val="0"/>
              <w:marRight w:val="-15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21235721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2019-04-08T13:31:00Z</dcterms:created>
  <dcterms:modified xsi:type="dcterms:W3CDTF">2019-08-13T12:18:00Z</dcterms:modified>
</cp:coreProperties>
</file>